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72" w:rsidRPr="00C52472" w:rsidRDefault="00185520" w:rsidP="00C52472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after="120"/>
        <w:ind w:left="0" w:firstLine="0"/>
        <w:rPr>
          <w:rFonts w:ascii="Times New Roman" w:hAnsi="Times New Roman" w:cs="Times New Roman"/>
          <w:b/>
          <w:noProof/>
          <w:color w:val="FF0000"/>
          <w:sz w:val="56"/>
          <w:szCs w:val="56"/>
          <w:lang w:val="en-US" w:eastAsia="ru-RU"/>
        </w:rPr>
      </w:pPr>
      <w:r w:rsidRPr="00015C5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16886</wp:posOffset>
            </wp:positionH>
            <wp:positionV relativeFrom="paragraph">
              <wp:posOffset>-1628</wp:posOffset>
            </wp:positionV>
            <wp:extent cx="10462483" cy="7254242"/>
            <wp:effectExtent l="171450" t="114300" r="129317" b="80008"/>
            <wp:wrapNone/>
            <wp:docPr id="1" name="Рисунок 1" descr="https://studbooks.net/imag_/39/255331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books.net/imag_/39/255331/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2580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52472" w:rsidRPr="00C52472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t xml:space="preserve">          </w:t>
      </w:r>
      <w:r w:rsidRPr="00C52472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t xml:space="preserve">АРЗАМАССКОЙ МЕХАНИЗИРОВАННОЙ </w:t>
      </w:r>
      <w:r w:rsidR="00C52472" w:rsidRPr="00C52472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t xml:space="preserve">     </w:t>
      </w:r>
      <w:r w:rsidR="00C52472" w:rsidRPr="00C52472">
        <w:rPr>
          <w:rFonts w:ascii="Times New Roman" w:hAnsi="Times New Roman" w:cs="Times New Roman"/>
          <w:b/>
          <w:noProof/>
          <w:color w:val="FF0000"/>
          <w:sz w:val="56"/>
          <w:szCs w:val="56"/>
          <w:lang w:val="en-US" w:eastAsia="ru-RU"/>
        </w:rPr>
        <w:t xml:space="preserve">                                  </w:t>
      </w:r>
    </w:p>
    <w:p w:rsidR="00E53C35" w:rsidRPr="00C52472" w:rsidRDefault="00C52472" w:rsidP="00C52472">
      <w:pPr>
        <w:spacing w:after="120"/>
        <w:ind w:left="360"/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val="en-US" w:eastAsia="ru-RU"/>
        </w:rPr>
        <w:t xml:space="preserve">                        </w:t>
      </w:r>
      <w:r w:rsidR="00185520" w:rsidRPr="00C52472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t>ДИСТАНЦИИ ИНФРАСТРУКТУРЫ</w:t>
      </w:r>
    </w:p>
    <w:p w:rsidR="00185520" w:rsidRPr="00B1254A" w:rsidRDefault="00185520" w:rsidP="00C52472">
      <w:pPr>
        <w:spacing w:after="120"/>
        <w:ind w:left="1418"/>
        <w:jc w:val="center"/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</w:pPr>
      <w:r w:rsidRPr="00B1254A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t>ТРЕБУЮТСЯ:</w:t>
      </w:r>
    </w:p>
    <w:p w:rsidR="00394B9B" w:rsidRPr="00394B9B" w:rsidRDefault="00AE3BDF" w:rsidP="00C52472">
      <w:pPr>
        <w:spacing w:after="120"/>
        <w:ind w:left="1276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</w:pPr>
      <w:r w:rsidRPr="00AE3BDF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t xml:space="preserve">МАШИНИСТЫ И ПОМОЩНИКИ МАШИНИСТОВ </w:t>
      </w:r>
      <w:r w:rsidR="00185520" w:rsidRPr="00AE3BDF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t>МРТ, ЖДСМ</w:t>
      </w:r>
    </w:p>
    <w:p w:rsidR="00166B91" w:rsidRPr="00F4072A" w:rsidRDefault="00827706" w:rsidP="00F4072A">
      <w:pPr>
        <w:tabs>
          <w:tab w:val="left" w:pos="5387"/>
        </w:tabs>
        <w:spacing w:after="0" w:line="240" w:lineRule="auto"/>
        <w:ind w:left="1418"/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</w:pPr>
      <w:proofErr w:type="gramStart"/>
      <w:r w:rsidRPr="00F4072A">
        <w:rPr>
          <w:rFonts w:ascii="Times New Roman" w:hAnsi="Times New Roman" w:cs="Aharoni"/>
          <w:b/>
          <w:bCs/>
          <w:i/>
          <w:noProof/>
          <w:color w:val="0F243E" w:themeColor="text2" w:themeShade="80"/>
          <w:sz w:val="40"/>
          <w:szCs w:val="40"/>
          <w:lang w:eastAsia="ru-RU"/>
        </w:rPr>
        <w:t>Условия работы:</w:t>
      </w:r>
      <w:r w:rsidR="00166B91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br/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 xml:space="preserve">- </w:t>
      </w:r>
      <w:r w:rsidR="00AA0FC7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о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формление по ТК РФ, полный соц</w:t>
      </w:r>
      <w:r w:rsidR="0046074C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 xml:space="preserve">иальный 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 xml:space="preserve"> пакет;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br/>
        <w:t xml:space="preserve">- </w:t>
      </w:r>
      <w:r w:rsidR="00AA0FC7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о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фициальная (белая) заработная плата + преми</w:t>
      </w:r>
      <w:r w:rsidR="00620211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я от 40% до 70%)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;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br/>
        <w:t xml:space="preserve">- </w:t>
      </w:r>
      <w:r w:rsidR="00AA0FC7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с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менный график работы(5/2, 2/2, 15/15);</w:t>
      </w:r>
      <w:proofErr w:type="gramEnd"/>
    </w:p>
    <w:p w:rsidR="00AA0FC7" w:rsidRPr="00F4072A" w:rsidRDefault="00166B91" w:rsidP="00F4072A">
      <w:pPr>
        <w:tabs>
          <w:tab w:val="left" w:pos="5387"/>
        </w:tabs>
        <w:spacing w:after="0" w:line="240" w:lineRule="auto"/>
        <w:ind w:left="1418"/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</w:pPr>
      <w:proofErr w:type="gramStart"/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 xml:space="preserve">- </w:t>
      </w:r>
      <w:r w:rsidR="00AA0FC7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х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арактер работы – разъездной</w:t>
      </w:r>
      <w:r w:rsidR="00AA0FC7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,(Муромский, Нижегородский, Кировский, Казанский, Ижевский регионы)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;</w:t>
      </w:r>
      <w:r w:rsidR="00827706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br/>
        <w:t xml:space="preserve">- </w:t>
      </w:r>
      <w:r w:rsidR="00AA0FC7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в</w:t>
      </w:r>
      <w:r w:rsidR="00827706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озмещение стоимости проезда до места работы и обратно;</w:t>
      </w:r>
      <w:r w:rsidR="00827706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br/>
        <w:t xml:space="preserve">- </w:t>
      </w:r>
      <w:r w:rsidR="00AA0FC7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о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 xml:space="preserve">беспечение </w:t>
      </w:r>
      <w:r w:rsidR="00827706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 xml:space="preserve"> форменн</w:t>
      </w:r>
      <w:r w:rsidR="00413182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ой и спец.</w:t>
      </w:r>
      <w:r w:rsidR="00827706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 xml:space="preserve"> одежд</w:t>
      </w:r>
      <w:r w:rsidR="00413182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ой</w:t>
      </w:r>
      <w:r w:rsidR="00827706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;</w:t>
      </w:r>
      <w:r w:rsidR="00827706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br/>
        <w:t xml:space="preserve">- </w:t>
      </w:r>
      <w:r w:rsidR="00AA0FC7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о</w:t>
      </w:r>
      <w:r w:rsidR="00827706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бучение за счет работодателя (выплачивается ст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и</w:t>
      </w:r>
      <w:r w:rsidR="00AA0FC7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пендия);</w:t>
      </w:r>
      <w:proofErr w:type="gramEnd"/>
    </w:p>
    <w:p w:rsidR="00827706" w:rsidRPr="00F4072A" w:rsidRDefault="00AA0FC7" w:rsidP="00F4072A">
      <w:pPr>
        <w:tabs>
          <w:tab w:val="left" w:pos="5387"/>
        </w:tabs>
        <w:spacing w:after="0" w:line="240" w:lineRule="auto"/>
        <w:ind w:left="1418"/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val="en-US" w:eastAsia="ru-RU"/>
        </w:rPr>
      </w:pP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-</w:t>
      </w:r>
      <w:r w:rsidR="00394B9B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 xml:space="preserve"> обслуживание моторно-рельсового транспорта и снегоуборочной техники.</w:t>
      </w:r>
    </w:p>
    <w:p w:rsidR="00F4072A" w:rsidRPr="00F4072A" w:rsidRDefault="00F4072A" w:rsidP="00F4072A">
      <w:pPr>
        <w:tabs>
          <w:tab w:val="left" w:pos="5387"/>
        </w:tabs>
        <w:spacing w:after="0" w:line="240" w:lineRule="auto"/>
        <w:ind w:left="1418"/>
        <w:jc w:val="center"/>
        <w:rPr>
          <w:rFonts w:ascii="Times New Roman" w:hAnsi="Times New Roman" w:cs="Aharoni"/>
          <w:b/>
          <w:i/>
          <w:noProof/>
          <w:color w:val="0F243E" w:themeColor="text2" w:themeShade="80"/>
          <w:sz w:val="16"/>
          <w:szCs w:val="16"/>
          <w:lang w:val="en-US" w:eastAsia="ru-RU"/>
        </w:rPr>
      </w:pPr>
    </w:p>
    <w:p w:rsidR="00B1254A" w:rsidRPr="00F4072A" w:rsidRDefault="00B1254A" w:rsidP="00F4072A">
      <w:pPr>
        <w:tabs>
          <w:tab w:val="left" w:pos="5387"/>
        </w:tabs>
        <w:spacing w:after="120"/>
        <w:ind w:left="1418"/>
        <w:jc w:val="center"/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</w:pP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 xml:space="preserve">8-929-044-28-90 </w:t>
      </w:r>
      <w:r w:rsidR="00AE3BDF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 xml:space="preserve">  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Др</w:t>
      </w:r>
      <w:r w:rsidR="00620211"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ё</w:t>
      </w:r>
      <w:r w:rsidRPr="00F4072A">
        <w:rPr>
          <w:rFonts w:ascii="Times New Roman" w:hAnsi="Times New Roman" w:cs="Aharoni"/>
          <w:b/>
          <w:i/>
          <w:noProof/>
          <w:color w:val="0F243E" w:themeColor="text2" w:themeShade="80"/>
          <w:sz w:val="40"/>
          <w:szCs w:val="40"/>
          <w:lang w:eastAsia="ru-RU"/>
        </w:rPr>
        <w:t>мова Мария Аркадьевна</w:t>
      </w:r>
    </w:p>
    <w:p w:rsidR="001726E5" w:rsidRPr="00620211" w:rsidRDefault="00620211" w:rsidP="00F4072A">
      <w:pPr>
        <w:spacing w:after="0"/>
        <w:ind w:left="1418"/>
        <w:jc w:val="center"/>
        <w:rPr>
          <w:rFonts w:ascii="Times New Roman" w:hAnsi="Times New Roman" w:cs="Aharoni"/>
          <w:b/>
          <w:noProof/>
          <w:color w:val="FF0000"/>
          <w:sz w:val="48"/>
          <w:szCs w:val="48"/>
          <w:lang w:eastAsia="ru-RU"/>
        </w:rPr>
      </w:pPr>
      <w:r w:rsidRPr="00620211">
        <w:rPr>
          <w:rFonts w:ascii="Times New Roman" w:hAnsi="Times New Roman" w:cs="Aharoni"/>
          <w:b/>
          <w:noProof/>
          <w:color w:val="FF0000"/>
          <w:sz w:val="48"/>
          <w:szCs w:val="48"/>
          <w:lang w:eastAsia="ru-RU"/>
        </w:rPr>
        <w:t>Вы активный и че</w:t>
      </w:r>
      <w:r>
        <w:rPr>
          <w:rFonts w:ascii="Times New Roman" w:hAnsi="Times New Roman" w:cs="Aharoni"/>
          <w:b/>
          <w:noProof/>
          <w:color w:val="FF0000"/>
          <w:sz w:val="48"/>
          <w:szCs w:val="48"/>
          <w:lang w:eastAsia="ru-RU"/>
        </w:rPr>
        <w:t xml:space="preserve">стный человек, ждем Вас в своей </w:t>
      </w:r>
      <w:r w:rsidRPr="00620211">
        <w:rPr>
          <w:rFonts w:ascii="Times New Roman" w:hAnsi="Times New Roman" w:cs="Aharoni"/>
          <w:b/>
          <w:noProof/>
          <w:color w:val="FF0000"/>
          <w:sz w:val="48"/>
          <w:szCs w:val="48"/>
          <w:lang w:eastAsia="ru-RU"/>
        </w:rPr>
        <w:t>команде!</w:t>
      </w:r>
    </w:p>
    <w:p w:rsidR="00AE3BDF" w:rsidRDefault="00620211" w:rsidP="00F4072A">
      <w:pPr>
        <w:spacing w:after="0" w:line="240" w:lineRule="auto"/>
        <w:jc w:val="center"/>
        <w:rPr>
          <w:rFonts w:ascii="Times New Roman" w:hAnsi="Times New Roman" w:cs="Aharoni"/>
          <w:b/>
          <w:noProof/>
          <w:color w:val="FF0000"/>
          <w:sz w:val="48"/>
          <w:szCs w:val="32"/>
          <w:lang w:eastAsia="ru-RU"/>
        </w:rPr>
      </w:pPr>
      <w:r>
        <w:rPr>
          <w:rFonts w:ascii="Times New Roman" w:hAnsi="Times New Roman" w:cs="Aharoni"/>
          <w:b/>
          <w:noProof/>
          <w:color w:val="FF0000"/>
          <w:sz w:val="48"/>
          <w:szCs w:val="32"/>
          <w:lang w:eastAsia="ru-RU"/>
        </w:rPr>
        <w:t xml:space="preserve">             </w:t>
      </w:r>
      <w:r w:rsidR="00B1254A" w:rsidRPr="00B1254A">
        <w:rPr>
          <w:rFonts w:ascii="Times New Roman" w:hAnsi="Times New Roman" w:cs="Aharoni"/>
          <w:b/>
          <w:noProof/>
          <w:color w:val="FF0000"/>
          <w:sz w:val="48"/>
          <w:szCs w:val="32"/>
          <w:lang w:eastAsia="ru-RU"/>
        </w:rPr>
        <w:t>Работая у нас -  Вы  приобретаете множество навыков,</w:t>
      </w:r>
    </w:p>
    <w:p w:rsidR="00B1254A" w:rsidRPr="00B1254A" w:rsidRDefault="00620211" w:rsidP="00F4072A">
      <w:pPr>
        <w:spacing w:after="0" w:line="240" w:lineRule="auto"/>
        <w:jc w:val="center"/>
        <w:rPr>
          <w:rFonts w:ascii="Times New Roman" w:hAnsi="Times New Roman" w:cs="Aharoni"/>
          <w:b/>
          <w:noProof/>
          <w:color w:val="FF0000"/>
          <w:sz w:val="48"/>
          <w:szCs w:val="32"/>
          <w:lang w:eastAsia="ru-RU"/>
        </w:rPr>
      </w:pPr>
      <w:r>
        <w:rPr>
          <w:rFonts w:ascii="Times New Roman" w:hAnsi="Times New Roman" w:cs="Aharoni"/>
          <w:b/>
          <w:noProof/>
          <w:color w:val="FF0000"/>
          <w:sz w:val="48"/>
          <w:szCs w:val="32"/>
          <w:lang w:eastAsia="ru-RU"/>
        </w:rPr>
        <w:t xml:space="preserve">           </w:t>
      </w:r>
      <w:proofErr w:type="gramStart"/>
      <w:r w:rsidR="00B1254A" w:rsidRPr="00B1254A">
        <w:rPr>
          <w:rFonts w:ascii="Times New Roman" w:hAnsi="Times New Roman" w:cs="Aharoni"/>
          <w:b/>
          <w:noProof/>
          <w:color w:val="FF0000"/>
          <w:sz w:val="48"/>
          <w:szCs w:val="32"/>
          <w:lang w:eastAsia="ru-RU"/>
        </w:rPr>
        <w:t>которые пригодятся Вам в жизни</w:t>
      </w:r>
      <w:r w:rsidR="00AE3BDF">
        <w:rPr>
          <w:rFonts w:ascii="Times New Roman" w:hAnsi="Times New Roman" w:cs="Aharoni"/>
          <w:b/>
          <w:noProof/>
          <w:color w:val="FF0000"/>
          <w:sz w:val="48"/>
          <w:szCs w:val="32"/>
          <w:lang w:eastAsia="ru-RU"/>
        </w:rPr>
        <w:t>!</w:t>
      </w:r>
      <w:proofErr w:type="gramEnd"/>
    </w:p>
    <w:sectPr w:rsidR="00B1254A" w:rsidRPr="00B1254A" w:rsidSect="00C52472">
      <w:pgSz w:w="16838" w:h="11906" w:orient="landscape"/>
      <w:pgMar w:top="142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in;height:276.35pt;visibility:visible;mso-wrap-style:square" o:bullet="t">
        <v:imagedata r:id="rId1" o:title="вставка красный1" croptop="53800f" cropbottom="3363f" cropleft="57041f" cropright="1807f"/>
      </v:shape>
    </w:pict>
  </w:numPicBullet>
  <w:abstractNum w:abstractNumId="0">
    <w:nsid w:val="2D0602B1"/>
    <w:multiLevelType w:val="hybridMultilevel"/>
    <w:tmpl w:val="C706DB34"/>
    <w:lvl w:ilvl="0" w:tplc="0EA4FF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8A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89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AE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CF5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3EE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C6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6A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123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520"/>
    <w:rsid w:val="00015C51"/>
    <w:rsid w:val="00105C6E"/>
    <w:rsid w:val="00110F0C"/>
    <w:rsid w:val="00166B91"/>
    <w:rsid w:val="001726E5"/>
    <w:rsid w:val="00185520"/>
    <w:rsid w:val="003234C8"/>
    <w:rsid w:val="00394B9B"/>
    <w:rsid w:val="00413182"/>
    <w:rsid w:val="00432F99"/>
    <w:rsid w:val="0046074C"/>
    <w:rsid w:val="004C5B48"/>
    <w:rsid w:val="00620211"/>
    <w:rsid w:val="006C003F"/>
    <w:rsid w:val="00772412"/>
    <w:rsid w:val="00806F07"/>
    <w:rsid w:val="00827706"/>
    <w:rsid w:val="0096329D"/>
    <w:rsid w:val="00AA0FC7"/>
    <w:rsid w:val="00AE3BDF"/>
    <w:rsid w:val="00B1254A"/>
    <w:rsid w:val="00B36EB0"/>
    <w:rsid w:val="00B91859"/>
    <w:rsid w:val="00C52472"/>
    <w:rsid w:val="00DE46D0"/>
    <w:rsid w:val="00E53C35"/>
    <w:rsid w:val="00F4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52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85520"/>
    <w:rPr>
      <w:b/>
      <w:bCs/>
    </w:rPr>
  </w:style>
  <w:style w:type="paragraph" w:styleId="a6">
    <w:name w:val="List Paragraph"/>
    <w:basedOn w:val="a"/>
    <w:uiPriority w:val="34"/>
    <w:qFormat/>
    <w:rsid w:val="00C52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pchm_DremovaMA</cp:lastModifiedBy>
  <cp:revision>7</cp:revision>
  <cp:lastPrinted>2019-11-18T13:46:00Z</cp:lastPrinted>
  <dcterms:created xsi:type="dcterms:W3CDTF">2021-09-24T07:46:00Z</dcterms:created>
  <dcterms:modified xsi:type="dcterms:W3CDTF">2022-03-09T09:38:00Z</dcterms:modified>
</cp:coreProperties>
</file>